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2" w:rsidRPr="00B036F3" w:rsidRDefault="00DA3127" w:rsidP="00AF6D3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36F3">
        <w:rPr>
          <w:rFonts w:ascii="Times New Roman" w:hAnsi="Times New Roman" w:cs="Times New Roman"/>
          <w:b/>
          <w:sz w:val="20"/>
          <w:szCs w:val="20"/>
        </w:rPr>
        <w:t xml:space="preserve">Accuracy </w:t>
      </w:r>
      <w:r w:rsidR="00C949E0" w:rsidRPr="00B036F3">
        <w:rPr>
          <w:rFonts w:ascii="Times New Roman" w:hAnsi="Times New Roman" w:cs="Times New Roman"/>
          <w:b/>
          <w:sz w:val="20"/>
          <w:szCs w:val="20"/>
        </w:rPr>
        <w:t xml:space="preserve">Tool </w:t>
      </w:r>
      <w:r w:rsidR="005461FC" w:rsidRPr="00B036F3">
        <w:rPr>
          <w:rFonts w:ascii="Times New Roman" w:hAnsi="Times New Roman" w:cs="Times New Roman"/>
          <w:b/>
          <w:sz w:val="20"/>
          <w:szCs w:val="20"/>
        </w:rPr>
        <w:t>–</w:t>
      </w:r>
      <w:r w:rsidR="00AF6D32" w:rsidRPr="00B03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860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</w:p>
    <w:p w:rsidR="0081569F" w:rsidRPr="00FB7102" w:rsidRDefault="00DA3127" w:rsidP="00815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02">
        <w:rPr>
          <w:rFonts w:ascii="Times New Roman" w:hAnsi="Times New Roman" w:cs="Times New Roman"/>
          <w:b/>
          <w:sz w:val="24"/>
          <w:szCs w:val="24"/>
        </w:rPr>
        <w:t>Comparison of Concordant and Discordant RVCT Items</w:t>
      </w:r>
      <w:r w:rsidR="00181FFB" w:rsidRPr="00FB7102">
        <w:rPr>
          <w:rFonts w:ascii="Times New Roman" w:hAnsi="Times New Roman" w:cs="Times New Roman"/>
          <w:b/>
          <w:sz w:val="24"/>
          <w:szCs w:val="24"/>
        </w:rPr>
        <w:t xml:space="preserve"> - Summary</w:t>
      </w:r>
    </w:p>
    <w:p w:rsidR="00267403" w:rsidRPr="00FB7102" w:rsidRDefault="004876FF" w:rsidP="00267403">
      <w:pPr>
        <w:rPr>
          <w:rFonts w:ascii="Times New Roman" w:hAnsi="Times New Roman" w:cs="Times New Roman"/>
        </w:rPr>
      </w:pPr>
      <w:r w:rsidRPr="00FB7102">
        <w:rPr>
          <w:rFonts w:ascii="Times New Roman" w:hAnsi="Times New Roman" w:cs="Times New Roman"/>
        </w:rPr>
        <w:t xml:space="preserve">All </w:t>
      </w:r>
      <w:r w:rsidR="00532831">
        <w:rPr>
          <w:rFonts w:ascii="Times New Roman" w:hAnsi="Times New Roman" w:cs="Times New Roman"/>
        </w:rPr>
        <w:t xml:space="preserve">49 </w:t>
      </w:r>
      <w:r w:rsidRPr="00FB7102">
        <w:rPr>
          <w:rFonts w:ascii="Times New Roman" w:hAnsi="Times New Roman" w:cs="Times New Roman"/>
        </w:rPr>
        <w:t xml:space="preserve">RVCT items are listed below. </w:t>
      </w:r>
      <w:r w:rsidR="006A51BB" w:rsidRPr="00FB7102">
        <w:rPr>
          <w:rFonts w:ascii="Times New Roman" w:hAnsi="Times New Roman" w:cs="Times New Roman"/>
        </w:rPr>
        <w:t>Compare your findings to what is entered into your state’s surveillance system.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870"/>
        <w:gridCol w:w="1620"/>
        <w:gridCol w:w="1800"/>
        <w:gridCol w:w="1710"/>
      </w:tblGrid>
      <w:tr w:rsidR="00DA3127" w:rsidRPr="00FB7102" w:rsidTr="00DA3127">
        <w:trPr>
          <w:cantSplit/>
          <w:tblHeader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DA3127" w:rsidRPr="00FB7102" w:rsidRDefault="00DA3127" w:rsidP="00C00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RVCT</w:t>
            </w:r>
          </w:p>
        </w:tc>
        <w:tc>
          <w:tcPr>
            <w:tcW w:w="1620" w:type="dxa"/>
            <w:vMerge w:val="restart"/>
            <w:shd w:val="clear" w:color="auto" w:fill="DDDDDD"/>
          </w:tcPr>
          <w:p w:rsidR="00DA3127" w:rsidRPr="00FB7102" w:rsidRDefault="00DA3127" w:rsidP="00FB1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# of Discordant Answers</w:t>
            </w:r>
          </w:p>
        </w:tc>
        <w:tc>
          <w:tcPr>
            <w:tcW w:w="1800" w:type="dxa"/>
            <w:vMerge w:val="restart"/>
            <w:shd w:val="clear" w:color="auto" w:fill="DDDDDD"/>
          </w:tcPr>
          <w:p w:rsidR="00DA3127" w:rsidRPr="00FB7102" w:rsidRDefault="00DA3127" w:rsidP="00DA3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RVCT Item-Level</w:t>
            </w:r>
            <w:r w:rsidRPr="00FB7102">
              <w:rPr>
                <w:rFonts w:ascii="Times New Roman" w:hAnsi="Times New Roman" w:cs="Times New Roman"/>
                <w:b/>
              </w:rPr>
              <w:br/>
              <w:t xml:space="preserve">% Concordance </w:t>
            </w:r>
          </w:p>
        </w:tc>
        <w:tc>
          <w:tcPr>
            <w:tcW w:w="1710" w:type="dxa"/>
            <w:vMerge w:val="restart"/>
            <w:shd w:val="clear" w:color="auto" w:fill="DDDDDD"/>
          </w:tcPr>
          <w:p w:rsidR="00DA3127" w:rsidRPr="00FB7102" w:rsidRDefault="00DA3127" w:rsidP="00DA3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RVCT Item-Level</w:t>
            </w:r>
            <w:r w:rsidRPr="00FB7102">
              <w:rPr>
                <w:rFonts w:ascii="Times New Roman" w:hAnsi="Times New Roman" w:cs="Times New Roman"/>
                <w:b/>
              </w:rPr>
              <w:br/>
              <w:t>% Discordance</w:t>
            </w:r>
          </w:p>
        </w:tc>
      </w:tr>
      <w:tr w:rsidR="00DA3127" w:rsidRPr="00FB7102" w:rsidTr="00267403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:rsidR="00DA3127" w:rsidRPr="00FB7102" w:rsidRDefault="00DA3127" w:rsidP="00C00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A3127" w:rsidRPr="00FB7102" w:rsidRDefault="00DA3127" w:rsidP="00C00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620" w:type="dxa"/>
            <w:vMerge/>
          </w:tcPr>
          <w:p w:rsidR="00DA3127" w:rsidRPr="00FB7102" w:rsidRDefault="00DA3127" w:rsidP="0029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A3127" w:rsidRPr="00FB7102" w:rsidRDefault="00DA3127" w:rsidP="0029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DA3127" w:rsidRPr="00FB7102" w:rsidRDefault="00DA3127" w:rsidP="00293159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267403">
        <w:trPr>
          <w:cantSplit/>
        </w:trPr>
        <w:tc>
          <w:tcPr>
            <w:tcW w:w="468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Report Date</w:t>
            </w:r>
          </w:p>
        </w:tc>
        <w:tc>
          <w:tcPr>
            <w:tcW w:w="162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267403">
        <w:trPr>
          <w:cantSplit/>
        </w:trPr>
        <w:tc>
          <w:tcPr>
            <w:tcW w:w="468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Date Submitted</w:t>
            </w:r>
          </w:p>
        </w:tc>
        <w:tc>
          <w:tcPr>
            <w:tcW w:w="162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267403">
        <w:trPr>
          <w:cantSplit/>
        </w:trPr>
        <w:tc>
          <w:tcPr>
            <w:tcW w:w="468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Case Numbers</w:t>
            </w:r>
          </w:p>
        </w:tc>
        <w:tc>
          <w:tcPr>
            <w:tcW w:w="162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267403">
        <w:trPr>
          <w:cantSplit/>
        </w:trPr>
        <w:tc>
          <w:tcPr>
            <w:tcW w:w="468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Reporting Address for Case Counting</w:t>
            </w:r>
          </w:p>
        </w:tc>
        <w:tc>
          <w:tcPr>
            <w:tcW w:w="162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A528C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Count Status</w:t>
            </w:r>
          </w:p>
        </w:tc>
        <w:tc>
          <w:tcPr>
            <w:tcW w:w="162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Date Counted</w:t>
            </w:r>
          </w:p>
        </w:tc>
        <w:tc>
          <w:tcPr>
            <w:tcW w:w="162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Previous Diagnosis of TB Disease</w:t>
            </w:r>
          </w:p>
        </w:tc>
        <w:tc>
          <w:tcPr>
            <w:tcW w:w="162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916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620" w:type="dxa"/>
          </w:tcPr>
          <w:p w:rsidR="00DA3127" w:rsidRPr="00FB7102" w:rsidRDefault="00DA3127" w:rsidP="00293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293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2931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Sex at Birth</w:t>
            </w:r>
          </w:p>
        </w:tc>
        <w:tc>
          <w:tcPr>
            <w:tcW w:w="1620" w:type="dxa"/>
          </w:tcPr>
          <w:p w:rsidR="00DA3127" w:rsidRPr="00FB7102" w:rsidRDefault="00DA3127" w:rsidP="00B35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B35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B35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C00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1620" w:type="dxa"/>
          </w:tcPr>
          <w:p w:rsidR="00DA3127" w:rsidRPr="00FB7102" w:rsidRDefault="00DA3127" w:rsidP="00B35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B35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B35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C00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Country of Birth</w:t>
            </w:r>
          </w:p>
        </w:tc>
        <w:tc>
          <w:tcPr>
            <w:tcW w:w="1620" w:type="dxa"/>
          </w:tcPr>
          <w:p w:rsidR="00DA3127" w:rsidRPr="00FB7102" w:rsidRDefault="00DA3127" w:rsidP="00767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767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76758D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48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487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Month-Year Arrived in U.S.</w:t>
            </w:r>
          </w:p>
        </w:tc>
        <w:tc>
          <w:tcPr>
            <w:tcW w:w="1620" w:type="dxa"/>
          </w:tcPr>
          <w:p w:rsidR="00DA3127" w:rsidRPr="00FB7102" w:rsidRDefault="00DA3127" w:rsidP="00487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487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4876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Pediatric TB Patients (&lt;15 years old)</w:t>
            </w:r>
          </w:p>
        </w:tc>
        <w:tc>
          <w:tcPr>
            <w:tcW w:w="1620" w:type="dxa"/>
            <w:shd w:val="clear" w:color="auto" w:fill="auto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Status at TB Diagnosis</w:t>
            </w:r>
          </w:p>
        </w:tc>
        <w:tc>
          <w:tcPr>
            <w:tcW w:w="1620" w:type="dxa"/>
            <w:shd w:val="clear" w:color="auto" w:fill="auto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Site of TB Disease</w:t>
            </w:r>
          </w:p>
        </w:tc>
        <w:tc>
          <w:tcPr>
            <w:tcW w:w="1620" w:type="dxa"/>
            <w:shd w:val="clear" w:color="auto" w:fill="auto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0A7A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Sputum Smear</w:t>
            </w:r>
          </w:p>
        </w:tc>
        <w:tc>
          <w:tcPr>
            <w:tcW w:w="1620" w:type="dxa"/>
          </w:tcPr>
          <w:p w:rsidR="00DA3127" w:rsidRPr="00FB7102" w:rsidRDefault="00DA3127" w:rsidP="006C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6C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6C3A04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Sputum Culture</w:t>
            </w:r>
          </w:p>
        </w:tc>
        <w:tc>
          <w:tcPr>
            <w:tcW w:w="1620" w:type="dxa"/>
          </w:tcPr>
          <w:p w:rsidR="00DA3127" w:rsidRPr="00FB7102" w:rsidRDefault="00DA3127" w:rsidP="006C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6C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6C3A04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Smear/Pathology/Cytology of Tissue and Other Body Fluids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Culture of Tissue and Other Body Fluids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Nucleic Acid Amplification Test Result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C00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22A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Initial Chest Radiograph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22B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Initial Chest CT Scan or Other Chest Imaging Study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Tuberculin (</w:t>
            </w:r>
            <w:proofErr w:type="spellStart"/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Mantoux</w:t>
            </w:r>
            <w:proofErr w:type="spellEnd"/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) Skin Test at Diagnosis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Interferon Gamma Release Assay (IGRA) for </w:t>
            </w:r>
            <w:r w:rsidRPr="00FB71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Mycobacterium</w:t>
            </w:r>
            <w:r w:rsidRPr="00FB71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Tuberculosis</w:t>
            </w: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Diagnosis</w:t>
            </w:r>
          </w:p>
        </w:tc>
        <w:tc>
          <w:tcPr>
            <w:tcW w:w="162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3C3911">
            <w:pPr>
              <w:rPr>
                <w:rFonts w:ascii="Times New Roman" w:hAnsi="Times New Roman" w:cs="Times New Roman"/>
              </w:rPr>
            </w:pPr>
          </w:p>
        </w:tc>
      </w:tr>
      <w:tr w:rsidR="00F77184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77184" w:rsidRPr="00FB7102" w:rsidRDefault="00F77184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F77184" w:rsidRPr="00FB7102" w:rsidRDefault="00F77184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Reason Evaluated for TB</w:t>
            </w:r>
          </w:p>
        </w:tc>
        <w:tc>
          <w:tcPr>
            <w:tcW w:w="1620" w:type="dxa"/>
          </w:tcPr>
          <w:p w:rsidR="00F77184" w:rsidRPr="00FB7102" w:rsidRDefault="00F77184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77184" w:rsidRPr="00FB7102" w:rsidRDefault="00F77184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77184" w:rsidRPr="00FB7102" w:rsidRDefault="00F77184" w:rsidP="006A2A60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HIV Status at Time of Diagnosis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</w:tr>
      <w:tr w:rsidR="00A528C0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A528C0" w:rsidRPr="00FB7102" w:rsidRDefault="00A528C0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70" w:type="dxa"/>
            <w:shd w:val="clear" w:color="auto" w:fill="auto"/>
          </w:tcPr>
          <w:p w:rsidR="00A528C0" w:rsidRPr="00FB7102" w:rsidRDefault="00A528C0" w:rsidP="00A52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Homeless within Past Year</w:t>
            </w:r>
          </w:p>
        </w:tc>
        <w:tc>
          <w:tcPr>
            <w:tcW w:w="1620" w:type="dxa"/>
          </w:tcPr>
          <w:p w:rsidR="00A528C0" w:rsidRPr="00FB7102" w:rsidRDefault="00A528C0" w:rsidP="006D3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A528C0" w:rsidRPr="00FB7102" w:rsidRDefault="00A528C0" w:rsidP="006D3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A528C0" w:rsidRPr="00FB7102" w:rsidRDefault="00A528C0" w:rsidP="006D3B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Resident of Correctional Facility at Time of Diagnosis</w:t>
            </w:r>
          </w:p>
        </w:tc>
        <w:tc>
          <w:tcPr>
            <w:tcW w:w="1620" w:type="dxa"/>
          </w:tcPr>
          <w:p w:rsidR="00DA3127" w:rsidRPr="00FB7102" w:rsidRDefault="00DA3127" w:rsidP="006D3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D3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D3B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Resident of Long-Term Care Facility at Time of Diagnosis</w:t>
            </w:r>
          </w:p>
        </w:tc>
        <w:tc>
          <w:tcPr>
            <w:tcW w:w="1620" w:type="dxa"/>
          </w:tcPr>
          <w:p w:rsidR="00DA3127" w:rsidRPr="00FB7102" w:rsidRDefault="00DA3127" w:rsidP="0046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46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463728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Primary Occupation Within Past Year</w:t>
            </w:r>
          </w:p>
        </w:tc>
        <w:tc>
          <w:tcPr>
            <w:tcW w:w="162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Injecting Drug Use Within Past Year</w:t>
            </w:r>
          </w:p>
        </w:tc>
        <w:tc>
          <w:tcPr>
            <w:tcW w:w="162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Non-Injecting Drug Use Within Past Year</w:t>
            </w:r>
          </w:p>
        </w:tc>
        <w:tc>
          <w:tcPr>
            <w:tcW w:w="162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Excess Alcohol Use Within Past Year</w:t>
            </w:r>
          </w:p>
        </w:tc>
        <w:tc>
          <w:tcPr>
            <w:tcW w:w="162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A91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Additional TB Risk Factors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4C6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Immigration Status at First Entry to the U.S.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Date Therapy Started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A3127" w:rsidRPr="00FB7102" w:rsidRDefault="00DA3127" w:rsidP="00D6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A3127" w:rsidRPr="00FB7102" w:rsidRDefault="00DA3127" w:rsidP="00D6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A3127" w:rsidRPr="00FB7102" w:rsidRDefault="00DA3127" w:rsidP="00D66508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2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70" w:type="dxa"/>
            <w:tcBorders>
              <w:bottom w:val="single" w:sz="2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Initial Drug Regimen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1BB" w:rsidRPr="00FB7102" w:rsidTr="00196590">
        <w:trPr>
          <w:cantSplit/>
        </w:trPr>
        <w:tc>
          <w:tcPr>
            <w:tcW w:w="946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A51BB" w:rsidRPr="00FB7102" w:rsidRDefault="006A51BB" w:rsidP="006A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Initial Drug Susceptibility Report</w:t>
            </w:r>
            <w:r w:rsidRPr="00FB7102">
              <w:rPr>
                <w:rFonts w:ascii="Times New Roman" w:hAnsi="Times New Roman" w:cs="Times New Roman"/>
                <w:b/>
              </w:rPr>
              <w:br/>
              <w:t>Follow Up Report–1</w:t>
            </w: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Genotyping Accession Number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</w:tcPr>
          <w:p w:rsidR="00DA3127" w:rsidRPr="00FB7102" w:rsidRDefault="00DA3127" w:rsidP="007F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</w:tcPr>
          <w:p w:rsidR="00DA3127" w:rsidRPr="00FB7102" w:rsidRDefault="00DA3127" w:rsidP="007F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4" w:space="0" w:color="auto"/>
            </w:tcBorders>
          </w:tcPr>
          <w:p w:rsidR="00DA3127" w:rsidRPr="00FB7102" w:rsidRDefault="00DA3127" w:rsidP="007F35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Initial Drug Susceptibility Testing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2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870" w:type="dxa"/>
            <w:tcBorders>
              <w:bottom w:val="single" w:sz="2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Initial Drug Susceptibility Results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DA3127" w:rsidRPr="00FB7102" w:rsidRDefault="00DA3127" w:rsidP="00481846">
            <w:pPr>
              <w:rPr>
                <w:rFonts w:ascii="Times New Roman" w:hAnsi="Times New Roman" w:cs="Times New Roman"/>
              </w:rPr>
            </w:pPr>
          </w:p>
        </w:tc>
      </w:tr>
      <w:tr w:rsidR="006A51BB" w:rsidRPr="00FB7102" w:rsidTr="00196590">
        <w:trPr>
          <w:cantSplit/>
        </w:trPr>
        <w:tc>
          <w:tcPr>
            <w:tcW w:w="946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A51BB" w:rsidRPr="00FB7102" w:rsidRDefault="006A51BB" w:rsidP="006A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2">
              <w:rPr>
                <w:rFonts w:ascii="Times New Roman" w:hAnsi="Times New Roman" w:cs="Times New Roman"/>
                <w:b/>
              </w:rPr>
              <w:t>Case Completion Report</w:t>
            </w:r>
            <w:r w:rsidRPr="00FB7102">
              <w:rPr>
                <w:rFonts w:ascii="Times New Roman" w:hAnsi="Times New Roman" w:cs="Times New Roman"/>
                <w:b/>
              </w:rPr>
              <w:br/>
              <w:t>Follow Up Report–2</w:t>
            </w: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Sputum Culture Conversion Documented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Moved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726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Date Therapy Stopped</w:t>
            </w:r>
          </w:p>
        </w:tc>
        <w:tc>
          <w:tcPr>
            <w:tcW w:w="162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AA14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Reason Therapy Stopped or Never Started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A528C0" w:rsidP="00A52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Reason Therapy Extended &gt;12 Months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Type of Outpatient Health Care Provider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Directly Observed Therapy (DOT)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Final Drug Susceptibility Testing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27" w:rsidRPr="00FB7102" w:rsidTr="00196590">
        <w:trPr>
          <w:cantSplit/>
        </w:trPr>
        <w:tc>
          <w:tcPr>
            <w:tcW w:w="468" w:type="dxa"/>
            <w:shd w:val="clear" w:color="auto" w:fill="auto"/>
          </w:tcPr>
          <w:p w:rsidR="00DA3127" w:rsidRPr="00FB7102" w:rsidRDefault="00DA3127" w:rsidP="00FB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870" w:type="dxa"/>
            <w:shd w:val="clear" w:color="auto" w:fill="auto"/>
          </w:tcPr>
          <w:p w:rsidR="00DA3127" w:rsidRPr="00FB7102" w:rsidRDefault="00DA3127" w:rsidP="0067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02">
              <w:rPr>
                <w:rFonts w:ascii="Times New Roman" w:hAnsi="Times New Roman" w:cs="Times New Roman"/>
                <w:b/>
                <w:sz w:val="20"/>
                <w:szCs w:val="20"/>
              </w:rPr>
              <w:t>Final Drug Susceptibility Results</w:t>
            </w:r>
          </w:p>
        </w:tc>
        <w:tc>
          <w:tcPr>
            <w:tcW w:w="162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DA3127" w:rsidRPr="00FB7102" w:rsidRDefault="00DA3127" w:rsidP="006A2A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636C" w:rsidRPr="00FB7102" w:rsidRDefault="005B636C" w:rsidP="00463728">
      <w:pPr>
        <w:spacing w:after="0"/>
        <w:rPr>
          <w:rFonts w:ascii="Times New Roman" w:hAnsi="Times New Roman" w:cs="Times New Roman"/>
        </w:rPr>
      </w:pPr>
    </w:p>
    <w:sectPr w:rsidR="005B636C" w:rsidRPr="00FB7102" w:rsidSect="00EE69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FB" w:rsidRDefault="00181FFB" w:rsidP="00EB41C4">
      <w:pPr>
        <w:spacing w:after="0" w:line="240" w:lineRule="auto"/>
      </w:pPr>
      <w:r>
        <w:separator/>
      </w:r>
    </w:p>
  </w:endnote>
  <w:endnote w:type="continuationSeparator" w:id="0">
    <w:p w:rsidR="00181FFB" w:rsidRDefault="00181FFB" w:rsidP="00E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657"/>
      <w:docPartObj>
        <w:docPartGallery w:val="Page Numbers (Bottom of Page)"/>
        <w:docPartUnique/>
      </w:docPartObj>
    </w:sdtPr>
    <w:sdtEndPr/>
    <w:sdtContent>
      <w:p w:rsidR="00181FFB" w:rsidRDefault="00532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FFB" w:rsidRDefault="00181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FB" w:rsidRDefault="00181FFB" w:rsidP="00EB41C4">
      <w:pPr>
        <w:spacing w:after="0" w:line="240" w:lineRule="auto"/>
      </w:pPr>
      <w:r>
        <w:separator/>
      </w:r>
    </w:p>
  </w:footnote>
  <w:footnote w:type="continuationSeparator" w:id="0">
    <w:p w:rsidR="00181FFB" w:rsidRDefault="00181FFB" w:rsidP="00EB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47"/>
    <w:multiLevelType w:val="hybridMultilevel"/>
    <w:tmpl w:val="9AD09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5B65"/>
    <w:multiLevelType w:val="hybridMultilevel"/>
    <w:tmpl w:val="D62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C36"/>
    <w:multiLevelType w:val="hybridMultilevel"/>
    <w:tmpl w:val="6A48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036DD"/>
    <w:multiLevelType w:val="hybridMultilevel"/>
    <w:tmpl w:val="143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414"/>
    <w:multiLevelType w:val="hybridMultilevel"/>
    <w:tmpl w:val="0CC6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E6263"/>
    <w:multiLevelType w:val="hybridMultilevel"/>
    <w:tmpl w:val="9782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52413"/>
    <w:multiLevelType w:val="hybridMultilevel"/>
    <w:tmpl w:val="2EA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8003F"/>
    <w:multiLevelType w:val="hybridMultilevel"/>
    <w:tmpl w:val="5FC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6040E"/>
    <w:multiLevelType w:val="hybridMultilevel"/>
    <w:tmpl w:val="6BE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7076"/>
    <w:multiLevelType w:val="hybridMultilevel"/>
    <w:tmpl w:val="72B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2674B"/>
    <w:multiLevelType w:val="hybridMultilevel"/>
    <w:tmpl w:val="016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58BD"/>
    <w:multiLevelType w:val="hybridMultilevel"/>
    <w:tmpl w:val="01A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04E96"/>
    <w:multiLevelType w:val="hybridMultilevel"/>
    <w:tmpl w:val="00F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76EED"/>
    <w:multiLevelType w:val="hybridMultilevel"/>
    <w:tmpl w:val="63C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C1E9F"/>
    <w:multiLevelType w:val="hybridMultilevel"/>
    <w:tmpl w:val="FD06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AE7DAD"/>
    <w:multiLevelType w:val="hybridMultilevel"/>
    <w:tmpl w:val="5E6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C"/>
    <w:rsid w:val="00026337"/>
    <w:rsid w:val="00032A0B"/>
    <w:rsid w:val="00034860"/>
    <w:rsid w:val="000359B2"/>
    <w:rsid w:val="00050D75"/>
    <w:rsid w:val="0006116E"/>
    <w:rsid w:val="000644B7"/>
    <w:rsid w:val="0008498A"/>
    <w:rsid w:val="000A7AF8"/>
    <w:rsid w:val="000B4F67"/>
    <w:rsid w:val="001218E0"/>
    <w:rsid w:val="00134E0E"/>
    <w:rsid w:val="0017064F"/>
    <w:rsid w:val="00181A0D"/>
    <w:rsid w:val="00181FFB"/>
    <w:rsid w:val="001940CF"/>
    <w:rsid w:val="00196590"/>
    <w:rsid w:val="001D48E9"/>
    <w:rsid w:val="001F331F"/>
    <w:rsid w:val="00204993"/>
    <w:rsid w:val="00204A03"/>
    <w:rsid w:val="00250118"/>
    <w:rsid w:val="00255A5D"/>
    <w:rsid w:val="0026051A"/>
    <w:rsid w:val="00260567"/>
    <w:rsid w:val="00267403"/>
    <w:rsid w:val="00290E07"/>
    <w:rsid w:val="00293159"/>
    <w:rsid w:val="002C42A5"/>
    <w:rsid w:val="002D39F3"/>
    <w:rsid w:val="00331306"/>
    <w:rsid w:val="00332739"/>
    <w:rsid w:val="003333ED"/>
    <w:rsid w:val="00363214"/>
    <w:rsid w:val="00363C87"/>
    <w:rsid w:val="00377403"/>
    <w:rsid w:val="003A04B1"/>
    <w:rsid w:val="003A2D14"/>
    <w:rsid w:val="003C3911"/>
    <w:rsid w:val="003F59D8"/>
    <w:rsid w:val="004050D4"/>
    <w:rsid w:val="00460279"/>
    <w:rsid w:val="00463728"/>
    <w:rsid w:val="004660E7"/>
    <w:rsid w:val="00466D03"/>
    <w:rsid w:val="00472FB9"/>
    <w:rsid w:val="00481846"/>
    <w:rsid w:val="004876FF"/>
    <w:rsid w:val="004A1526"/>
    <w:rsid w:val="004A4DDA"/>
    <w:rsid w:val="004A7560"/>
    <w:rsid w:val="004C01CD"/>
    <w:rsid w:val="004C62C8"/>
    <w:rsid w:val="004D2E6C"/>
    <w:rsid w:val="004D68DF"/>
    <w:rsid w:val="004E2C7B"/>
    <w:rsid w:val="00525978"/>
    <w:rsid w:val="00532831"/>
    <w:rsid w:val="00543E94"/>
    <w:rsid w:val="005461FC"/>
    <w:rsid w:val="005538D7"/>
    <w:rsid w:val="00583A32"/>
    <w:rsid w:val="00586E6E"/>
    <w:rsid w:val="005B636C"/>
    <w:rsid w:val="00601DED"/>
    <w:rsid w:val="006060A6"/>
    <w:rsid w:val="00653AD2"/>
    <w:rsid w:val="00670D7C"/>
    <w:rsid w:val="00672DC7"/>
    <w:rsid w:val="00674883"/>
    <w:rsid w:val="00683997"/>
    <w:rsid w:val="00690FB4"/>
    <w:rsid w:val="006A2A60"/>
    <w:rsid w:val="006A51BB"/>
    <w:rsid w:val="006C3A04"/>
    <w:rsid w:val="006D3B0B"/>
    <w:rsid w:val="006F2A5B"/>
    <w:rsid w:val="0071790C"/>
    <w:rsid w:val="00726505"/>
    <w:rsid w:val="00763BA2"/>
    <w:rsid w:val="00764D6D"/>
    <w:rsid w:val="0076758D"/>
    <w:rsid w:val="00792F85"/>
    <w:rsid w:val="007C7C07"/>
    <w:rsid w:val="007D6B51"/>
    <w:rsid w:val="007F3592"/>
    <w:rsid w:val="0081569F"/>
    <w:rsid w:val="008325AD"/>
    <w:rsid w:val="00833363"/>
    <w:rsid w:val="00893A06"/>
    <w:rsid w:val="008A3481"/>
    <w:rsid w:val="008B20D4"/>
    <w:rsid w:val="008D269D"/>
    <w:rsid w:val="0091235B"/>
    <w:rsid w:val="009160F7"/>
    <w:rsid w:val="009161D2"/>
    <w:rsid w:val="00916EFD"/>
    <w:rsid w:val="00941674"/>
    <w:rsid w:val="00A01D89"/>
    <w:rsid w:val="00A0776E"/>
    <w:rsid w:val="00A14BB7"/>
    <w:rsid w:val="00A528C0"/>
    <w:rsid w:val="00A52BC8"/>
    <w:rsid w:val="00A60140"/>
    <w:rsid w:val="00A638F5"/>
    <w:rsid w:val="00A91CEC"/>
    <w:rsid w:val="00AA14D5"/>
    <w:rsid w:val="00AC023F"/>
    <w:rsid w:val="00AE3666"/>
    <w:rsid w:val="00AF08F2"/>
    <w:rsid w:val="00AF6D32"/>
    <w:rsid w:val="00B036F3"/>
    <w:rsid w:val="00B224C8"/>
    <w:rsid w:val="00B27B2D"/>
    <w:rsid w:val="00B359DC"/>
    <w:rsid w:val="00B423FB"/>
    <w:rsid w:val="00B73642"/>
    <w:rsid w:val="00B96AC2"/>
    <w:rsid w:val="00BB7979"/>
    <w:rsid w:val="00BB7B83"/>
    <w:rsid w:val="00BC6168"/>
    <w:rsid w:val="00BD267D"/>
    <w:rsid w:val="00BE1799"/>
    <w:rsid w:val="00C00679"/>
    <w:rsid w:val="00C11402"/>
    <w:rsid w:val="00C335AE"/>
    <w:rsid w:val="00C3585D"/>
    <w:rsid w:val="00C67FA2"/>
    <w:rsid w:val="00C949E0"/>
    <w:rsid w:val="00CA6B0E"/>
    <w:rsid w:val="00CC04FA"/>
    <w:rsid w:val="00CC28A9"/>
    <w:rsid w:val="00CC36EF"/>
    <w:rsid w:val="00CE0576"/>
    <w:rsid w:val="00CE6088"/>
    <w:rsid w:val="00CF29F2"/>
    <w:rsid w:val="00D0098F"/>
    <w:rsid w:val="00D04B2D"/>
    <w:rsid w:val="00D04FE9"/>
    <w:rsid w:val="00D27329"/>
    <w:rsid w:val="00D41EFC"/>
    <w:rsid w:val="00D557A9"/>
    <w:rsid w:val="00D66508"/>
    <w:rsid w:val="00DA3127"/>
    <w:rsid w:val="00DA6959"/>
    <w:rsid w:val="00DD54AA"/>
    <w:rsid w:val="00DE1DB0"/>
    <w:rsid w:val="00DF22BF"/>
    <w:rsid w:val="00DF38FA"/>
    <w:rsid w:val="00DF3CB6"/>
    <w:rsid w:val="00E01F91"/>
    <w:rsid w:val="00E02408"/>
    <w:rsid w:val="00E2041B"/>
    <w:rsid w:val="00E27B8B"/>
    <w:rsid w:val="00E34215"/>
    <w:rsid w:val="00E35709"/>
    <w:rsid w:val="00E62E55"/>
    <w:rsid w:val="00E73C3D"/>
    <w:rsid w:val="00E7426C"/>
    <w:rsid w:val="00E8109B"/>
    <w:rsid w:val="00E845F2"/>
    <w:rsid w:val="00E95177"/>
    <w:rsid w:val="00EA13E0"/>
    <w:rsid w:val="00EB41C4"/>
    <w:rsid w:val="00EE1541"/>
    <w:rsid w:val="00EE694B"/>
    <w:rsid w:val="00EF3FD6"/>
    <w:rsid w:val="00F16125"/>
    <w:rsid w:val="00F42590"/>
    <w:rsid w:val="00F500BA"/>
    <w:rsid w:val="00F77184"/>
    <w:rsid w:val="00F84A03"/>
    <w:rsid w:val="00FA7AC8"/>
    <w:rsid w:val="00FB0B06"/>
    <w:rsid w:val="00FB187A"/>
    <w:rsid w:val="00FB7102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  <w:style w:type="paragraph" w:styleId="BalloonText">
    <w:name w:val="Balloon Text"/>
    <w:basedOn w:val="Normal"/>
    <w:link w:val="BalloonTextChar"/>
    <w:uiPriority w:val="99"/>
    <w:semiHidden/>
    <w:unhideWhenUsed/>
    <w:rsid w:val="001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8"/>
    <w:pPr>
      <w:ind w:left="720"/>
      <w:contextualSpacing/>
    </w:pPr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C4"/>
  </w:style>
  <w:style w:type="paragraph" w:styleId="Footer">
    <w:name w:val="footer"/>
    <w:basedOn w:val="Normal"/>
    <w:link w:val="FooterChar"/>
    <w:uiPriority w:val="99"/>
    <w:unhideWhenUsed/>
    <w:rsid w:val="00E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C4"/>
  </w:style>
  <w:style w:type="paragraph" w:styleId="BalloonText">
    <w:name w:val="Balloon Text"/>
    <w:basedOn w:val="Normal"/>
    <w:link w:val="BalloonTextChar"/>
    <w:uiPriority w:val="99"/>
    <w:semiHidden/>
    <w:unhideWhenUsed/>
    <w:rsid w:val="001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pratt</dc:creator>
  <cp:lastModifiedBy>CDC User</cp:lastModifiedBy>
  <cp:revision>5</cp:revision>
  <cp:lastPrinted>2011-08-12T17:46:00Z</cp:lastPrinted>
  <dcterms:created xsi:type="dcterms:W3CDTF">2012-04-17T14:31:00Z</dcterms:created>
  <dcterms:modified xsi:type="dcterms:W3CDTF">2013-04-17T14:35:00Z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2019-04-26T01:58:18.7182857Z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