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B649BB">
      <w:r>
        <w:t>Readme</w:t>
      </w:r>
    </w:p>
    <w:p w:rsidR="00B649BB" w:rsidRDefault="00B649BB"/>
    <w:p w:rsidR="00B649BB" w:rsidRPr="00B649BB" w:rsidRDefault="00C6076E">
      <w:pPr>
        <w:rPr>
          <w:sz w:val="40"/>
          <w:szCs w:val="40"/>
        </w:rPr>
      </w:pPr>
      <w:r>
        <w:rPr>
          <w:sz w:val="40"/>
          <w:szCs w:val="40"/>
        </w:rPr>
        <w:t>There are no excels for tables</w:t>
      </w:r>
      <w:bookmarkStart w:id="0" w:name="_GoBack"/>
      <w:bookmarkEnd w:id="0"/>
      <w:r w:rsidR="00B649BB" w:rsidRPr="00B649BB">
        <w:rPr>
          <w:sz w:val="40"/>
          <w:szCs w:val="40"/>
        </w:rPr>
        <w:t xml:space="preserve"> 91-95 and 97-100</w:t>
      </w:r>
      <w:r w:rsidR="00B649BB">
        <w:rPr>
          <w:sz w:val="40"/>
          <w:szCs w:val="40"/>
        </w:rPr>
        <w:t xml:space="preserve"> because these tables contain copyrighted data.</w:t>
      </w:r>
    </w:p>
    <w:sectPr w:rsidR="00B649BB" w:rsidRPr="00B649BB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BB"/>
    <w:rsid w:val="003A533D"/>
    <w:rsid w:val="00B55735"/>
    <w:rsid w:val="00B649BB"/>
    <w:rsid w:val="00C6076E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C31B0-D31C-4000-B9A1-54F4CB2E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Freid</dc:creator>
  <cp:lastModifiedBy>Brown, Christine J. (CDC/OPHSS/NCHS)</cp:lastModifiedBy>
  <cp:revision>2</cp:revision>
  <dcterms:created xsi:type="dcterms:W3CDTF">2015-04-21T14:34:00Z</dcterms:created>
  <dcterms:modified xsi:type="dcterms:W3CDTF">2015-04-28T13:42:00Z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2019-04-26T00:10:27.8362764Z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