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AA" w:rsidRPr="00993D87" w:rsidRDefault="009E7DAA" w:rsidP="009E7DAA">
      <w:pPr>
        <w:jc w:val="right"/>
        <w:rPr>
          <w:b/>
          <w:sz w:val="20"/>
          <w:szCs w:val="20"/>
        </w:rPr>
      </w:pPr>
      <w:r w:rsidRPr="00993D87">
        <w:rPr>
          <w:b/>
          <w:sz w:val="20"/>
          <w:szCs w:val="20"/>
        </w:rPr>
        <w:t>QA Plan Tool - 3</w:t>
      </w:r>
    </w:p>
    <w:p w:rsidR="00217272" w:rsidRDefault="00217272" w:rsidP="00217272">
      <w:pPr>
        <w:jc w:val="center"/>
        <w:rPr>
          <w:b/>
        </w:rPr>
      </w:pPr>
      <w:r w:rsidRPr="00F14D9D">
        <w:rPr>
          <w:b/>
        </w:rPr>
        <w:t>Quality Assurance for TB Surveillance Data</w:t>
      </w:r>
      <w:r w:rsidRPr="00F14D9D">
        <w:rPr>
          <w:b/>
        </w:rPr>
        <w:br/>
      </w:r>
      <w:r>
        <w:rPr>
          <w:b/>
        </w:rPr>
        <w:t xml:space="preserve"> </w:t>
      </w:r>
      <w:r w:rsidRPr="00F14D9D">
        <w:rPr>
          <w:b/>
        </w:rPr>
        <w:t xml:space="preserve">Written </w:t>
      </w:r>
      <w:r w:rsidR="00FA1BF7">
        <w:rPr>
          <w:b/>
        </w:rPr>
        <w:t xml:space="preserve">Quality Assurance </w:t>
      </w:r>
      <w:r w:rsidR="001F2EC8">
        <w:rPr>
          <w:b/>
        </w:rPr>
        <w:t>Protocol</w:t>
      </w:r>
      <w:r w:rsidR="00FA1BF7">
        <w:rPr>
          <w:b/>
        </w:rPr>
        <w:t xml:space="preserve"> </w:t>
      </w:r>
      <w:r w:rsidR="00C155AC">
        <w:rPr>
          <w:b/>
        </w:rPr>
        <w:t>Guide</w:t>
      </w:r>
      <w:r>
        <w:rPr>
          <w:b/>
        </w:rPr>
        <w:t xml:space="preserve"> </w:t>
      </w:r>
    </w:p>
    <w:p w:rsidR="00EA4218" w:rsidRDefault="00217272" w:rsidP="00E041AC">
      <w:pPr>
        <w:jc w:val="center"/>
        <w:rPr>
          <w:b/>
        </w:rPr>
      </w:pPr>
      <w:r>
        <w:rPr>
          <w:b/>
        </w:rPr>
        <w:t>&lt;</w:t>
      </w:r>
      <w:r w:rsidR="004A0DB9">
        <w:rPr>
          <w:b/>
        </w:rPr>
        <w:t>TB Program’s</w:t>
      </w:r>
      <w:r>
        <w:rPr>
          <w:b/>
        </w:rPr>
        <w:t xml:space="preserve"> Name&gt;</w:t>
      </w:r>
      <w:r>
        <w:rPr>
          <w:b/>
        </w:rPr>
        <w:br/>
        <w:t>&lt;Date&gt;</w:t>
      </w:r>
      <w:r w:rsidR="00E041AC">
        <w:rPr>
          <w:b/>
        </w:rPr>
        <w:br/>
      </w:r>
    </w:p>
    <w:p w:rsidR="00E041AC" w:rsidRDefault="00E041AC" w:rsidP="00E041AC">
      <w:pPr>
        <w:rPr>
          <w:b/>
        </w:rPr>
      </w:pPr>
      <w:r w:rsidRPr="00A1382B">
        <w:t xml:space="preserve">Note: </w:t>
      </w:r>
      <w:r>
        <w:t xml:space="preserve">The protocol guide </w:t>
      </w:r>
      <w:r w:rsidRPr="00E041AC">
        <w:t>is based on 201</w:t>
      </w:r>
      <w:r w:rsidR="004438FB">
        <w:t>4</w:t>
      </w:r>
      <w:r w:rsidRPr="00E041AC">
        <w:t xml:space="preserve"> CoAg</w:t>
      </w:r>
      <w:r>
        <w:t xml:space="preserve"> and </w:t>
      </w:r>
      <w:r w:rsidRPr="00A1382B">
        <w:t>may need to be updated if the CoAg is updated.</w:t>
      </w:r>
    </w:p>
    <w:p w:rsidR="00217272" w:rsidRDefault="00217272" w:rsidP="009E7DAA">
      <w:pPr>
        <w:jc w:val="right"/>
        <w:rPr>
          <w:b/>
        </w:rPr>
      </w:pPr>
    </w:p>
    <w:p w:rsidR="00217272" w:rsidRDefault="00217272" w:rsidP="00217272">
      <w:pPr>
        <w:rPr>
          <w:b/>
        </w:rPr>
      </w:pPr>
      <w:r>
        <w:rPr>
          <w:b/>
        </w:rPr>
        <w:t>Background</w:t>
      </w:r>
    </w:p>
    <w:p w:rsidR="00E37C4F" w:rsidRPr="00217272" w:rsidRDefault="00E37C4F" w:rsidP="00217272">
      <w:r w:rsidRPr="00C155AC">
        <w:t>&lt;</w:t>
      </w:r>
      <w:r w:rsidR="001F2EC8">
        <w:t>Describe</w:t>
      </w:r>
      <w:r w:rsidR="00ED6801">
        <w:t xml:space="preserve"> briefly</w:t>
      </w:r>
      <w:r w:rsidR="001F2EC8">
        <w:t xml:space="preserve"> your </w:t>
      </w:r>
      <w:r w:rsidR="004A0DB9">
        <w:t>TB program’s</w:t>
      </w:r>
      <w:r w:rsidR="001F2EC8">
        <w:t xml:space="preserve"> TB</w:t>
      </w:r>
      <w:r w:rsidRPr="00C155AC">
        <w:t xml:space="preserve"> morbidity</w:t>
      </w:r>
      <w:r w:rsidR="001F54D6">
        <w:t xml:space="preserve"> (e.g., </w:t>
      </w:r>
      <w:r w:rsidR="00A34B40">
        <w:t xml:space="preserve">patients’ </w:t>
      </w:r>
      <w:r w:rsidRPr="00C155AC">
        <w:t>demographic</w:t>
      </w:r>
      <w:r w:rsidR="00A34B40">
        <w:t xml:space="preserve"> and</w:t>
      </w:r>
      <w:r w:rsidRPr="00C155AC">
        <w:t xml:space="preserve"> </w:t>
      </w:r>
      <w:r w:rsidR="001F54D6">
        <w:t>clinical information</w:t>
      </w:r>
      <w:r w:rsidR="00ED18BA">
        <w:t>).</w:t>
      </w:r>
      <w:r w:rsidRPr="00C155AC">
        <w:t>&gt;</w:t>
      </w:r>
    </w:p>
    <w:p w:rsidR="00C155AC" w:rsidRDefault="00C155AC"/>
    <w:p w:rsidR="00C155AC" w:rsidRDefault="00C155AC"/>
    <w:p w:rsidR="00217272" w:rsidRPr="00E71108" w:rsidRDefault="00217272">
      <w:pPr>
        <w:rPr>
          <w:b/>
        </w:rPr>
      </w:pPr>
      <w:r w:rsidRPr="00E71108">
        <w:rPr>
          <w:b/>
        </w:rPr>
        <w:t xml:space="preserve">Case Detection </w:t>
      </w:r>
    </w:p>
    <w:p w:rsidR="00217272" w:rsidRDefault="00217272">
      <w:r>
        <w:t>&lt;</w:t>
      </w:r>
      <w:r w:rsidR="004B46E2">
        <w:t>Describe</w:t>
      </w:r>
      <w:r>
        <w:t xml:space="preserve"> your </w:t>
      </w:r>
      <w:r w:rsidR="00B8226D">
        <w:t>TB program</w:t>
      </w:r>
      <w:r>
        <w:t>’s activities for each of the following</w:t>
      </w:r>
      <w:r w:rsidR="0079169C">
        <w:t>:</w:t>
      </w:r>
      <w:r>
        <w:t xml:space="preserve">&gt; </w:t>
      </w:r>
    </w:p>
    <w:p w:rsidR="00217272" w:rsidRDefault="00F35826" w:rsidP="00217272">
      <w:pPr>
        <w:pStyle w:val="ListParagraph"/>
        <w:numPr>
          <w:ilvl w:val="0"/>
          <w:numId w:val="2"/>
        </w:numPr>
        <w:rPr>
          <w:b w:val="0"/>
        </w:rPr>
      </w:pPr>
      <w:r w:rsidRPr="00530788">
        <w:t>M</w:t>
      </w:r>
      <w:r w:rsidR="00217272" w:rsidRPr="00530788">
        <w:t>aintain a registry of TB cases</w:t>
      </w:r>
      <w:r w:rsidR="00ED18BA">
        <w:rPr>
          <w:b w:val="0"/>
        </w:rPr>
        <w:t>.</w:t>
      </w:r>
    </w:p>
    <w:p w:rsidR="00C155AC" w:rsidRDefault="00181BC1" w:rsidP="00C155AC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What type of s</w:t>
      </w:r>
      <w:r w:rsidR="00C155AC" w:rsidRPr="00C155AC">
        <w:rPr>
          <w:b w:val="0"/>
        </w:rPr>
        <w:t xml:space="preserve">urveillance </w:t>
      </w:r>
      <w:r w:rsidR="00F35826">
        <w:rPr>
          <w:b w:val="0"/>
        </w:rPr>
        <w:t>system</w:t>
      </w:r>
      <w:r>
        <w:rPr>
          <w:b w:val="0"/>
        </w:rPr>
        <w:t xml:space="preserve"> do</w:t>
      </w:r>
      <w:r w:rsidR="00B8226D">
        <w:rPr>
          <w:b w:val="0"/>
        </w:rPr>
        <w:t>es your program</w:t>
      </w:r>
      <w:r>
        <w:rPr>
          <w:b w:val="0"/>
        </w:rPr>
        <w:t xml:space="preserve"> have?</w:t>
      </w:r>
    </w:p>
    <w:p w:rsidR="00F35826" w:rsidRDefault="00181BC1" w:rsidP="00C155AC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do</w:t>
      </w:r>
      <w:r w:rsidR="00B8226D">
        <w:rPr>
          <w:b w:val="0"/>
        </w:rPr>
        <w:t>es</w:t>
      </w:r>
      <w:r>
        <w:rPr>
          <w:b w:val="0"/>
        </w:rPr>
        <w:t xml:space="preserve"> you</w:t>
      </w:r>
      <w:r w:rsidR="00B8226D">
        <w:rPr>
          <w:b w:val="0"/>
        </w:rPr>
        <w:t>r program</w:t>
      </w:r>
      <w:r>
        <w:rPr>
          <w:b w:val="0"/>
        </w:rPr>
        <w:t xml:space="preserve"> include all </w:t>
      </w:r>
      <w:r w:rsidR="00F35826">
        <w:rPr>
          <w:b w:val="0"/>
        </w:rPr>
        <w:t>TB suspect</w:t>
      </w:r>
      <w:r>
        <w:rPr>
          <w:b w:val="0"/>
        </w:rPr>
        <w:t xml:space="preserve">s in </w:t>
      </w:r>
      <w:r w:rsidR="00B8226D">
        <w:rPr>
          <w:b w:val="0"/>
        </w:rPr>
        <w:t>the</w:t>
      </w:r>
      <w:r>
        <w:rPr>
          <w:b w:val="0"/>
        </w:rPr>
        <w:t xml:space="preserve"> registry?</w:t>
      </w:r>
    </w:p>
    <w:p w:rsidR="00217272" w:rsidRPr="00530788" w:rsidRDefault="00217272" w:rsidP="00217272">
      <w:pPr>
        <w:pStyle w:val="ListParagraph"/>
        <w:numPr>
          <w:ilvl w:val="0"/>
          <w:numId w:val="2"/>
        </w:numPr>
      </w:pPr>
      <w:r w:rsidRPr="00530788">
        <w:t>Establish liaisons with appropriate reporting sources to enhance quality assurance of TB surveillance data</w:t>
      </w:r>
      <w:r w:rsidR="00ED18BA" w:rsidRPr="00530788">
        <w:t>.</w:t>
      </w:r>
    </w:p>
    <w:p w:rsidR="00F35826" w:rsidRDefault="00181BC1" w:rsidP="00F35826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do</w:t>
      </w:r>
      <w:r w:rsidR="00B8226D">
        <w:rPr>
          <w:b w:val="0"/>
        </w:rPr>
        <w:t>es</w:t>
      </w:r>
      <w:r>
        <w:rPr>
          <w:b w:val="0"/>
        </w:rPr>
        <w:t xml:space="preserve"> you</w:t>
      </w:r>
      <w:r w:rsidR="00B8226D">
        <w:rPr>
          <w:b w:val="0"/>
        </w:rPr>
        <w:t>r program</w:t>
      </w:r>
      <w:r>
        <w:rPr>
          <w:b w:val="0"/>
        </w:rPr>
        <w:t xml:space="preserve"> establish liaisons with partners? [e.g. h</w:t>
      </w:r>
      <w:r w:rsidR="00F35826">
        <w:rPr>
          <w:b w:val="0"/>
        </w:rPr>
        <w:t>ospitals, clinics, laboratories, selected physicians, correctional facilities, community and migrant health centers, pharmacies, other public and private facilities (e.g., homeless shelters, drug treatment facilities, nursing  homes)</w:t>
      </w:r>
      <w:r>
        <w:rPr>
          <w:b w:val="0"/>
        </w:rPr>
        <w:t>]</w:t>
      </w:r>
    </w:p>
    <w:p w:rsidR="00181BC1" w:rsidRPr="00530788" w:rsidRDefault="00217272" w:rsidP="00181BC1">
      <w:pPr>
        <w:pStyle w:val="ListParagraph"/>
        <w:numPr>
          <w:ilvl w:val="0"/>
          <w:numId w:val="2"/>
        </w:numPr>
      </w:pPr>
      <w:r w:rsidRPr="00530788">
        <w:t xml:space="preserve">Develop and implement active case </w:t>
      </w:r>
      <w:r w:rsidR="004B46E2" w:rsidRPr="00530788">
        <w:t>finding/</w:t>
      </w:r>
      <w:r w:rsidRPr="00530788">
        <w:t>detection activities</w:t>
      </w:r>
      <w:r w:rsidR="00ED18BA" w:rsidRPr="00530788">
        <w:t>.</w:t>
      </w:r>
      <w:r w:rsidR="00181BC1" w:rsidRPr="00530788">
        <w:t xml:space="preserve"> </w:t>
      </w:r>
    </w:p>
    <w:p w:rsidR="00181BC1" w:rsidRDefault="00181BC1" w:rsidP="00181BC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What steps must you</w:t>
      </w:r>
      <w:r w:rsidR="00B8226D">
        <w:rPr>
          <w:b w:val="0"/>
        </w:rPr>
        <w:t>r program</w:t>
      </w:r>
      <w:r>
        <w:rPr>
          <w:b w:val="0"/>
        </w:rPr>
        <w:t xml:space="preserve"> take to find all TB cases?</w:t>
      </w:r>
    </w:p>
    <w:p w:rsidR="00B8226D" w:rsidRDefault="00B8226D" w:rsidP="00181BC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does your program conduct ongoing active laboratory surveillance?</w:t>
      </w:r>
    </w:p>
    <w:p w:rsidR="00B8226D" w:rsidRPr="00181BC1" w:rsidRDefault="00CA7841" w:rsidP="00181BC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does your program</w:t>
      </w:r>
      <w:r w:rsidR="00B8226D">
        <w:rPr>
          <w:b w:val="0"/>
        </w:rPr>
        <w:t xml:space="preserve"> conduct</w:t>
      </w:r>
      <w:r>
        <w:rPr>
          <w:b w:val="0"/>
        </w:rPr>
        <w:t xml:space="preserve"> site visits</w:t>
      </w:r>
      <w:r w:rsidR="00B8226D">
        <w:rPr>
          <w:b w:val="0"/>
        </w:rPr>
        <w:t xml:space="preserve"> on a regular basis?</w:t>
      </w:r>
    </w:p>
    <w:p w:rsidR="00CA7841" w:rsidRPr="00530788" w:rsidRDefault="00217272" w:rsidP="00CA7841">
      <w:pPr>
        <w:pStyle w:val="ListParagraph"/>
        <w:numPr>
          <w:ilvl w:val="0"/>
          <w:numId w:val="2"/>
        </w:numPr>
      </w:pPr>
      <w:r w:rsidRPr="00530788">
        <w:t>Evaluate the completeness of reporting of TB cases to the surveillance system</w:t>
      </w:r>
      <w:r w:rsidR="00ED18BA" w:rsidRPr="00530788">
        <w:t>.</w:t>
      </w:r>
      <w:r w:rsidR="00CA7841" w:rsidRPr="00530788">
        <w:t xml:space="preserve"> </w:t>
      </w:r>
    </w:p>
    <w:p w:rsidR="00CA7841" w:rsidRDefault="00CA7841" w:rsidP="00CA784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 xml:space="preserve">How does your program </w:t>
      </w:r>
      <w:r w:rsidR="00A34B40">
        <w:rPr>
          <w:b w:val="0"/>
        </w:rPr>
        <w:t xml:space="preserve">evaluate completeness of TB reporting by </w:t>
      </w:r>
      <w:r>
        <w:rPr>
          <w:b w:val="0"/>
        </w:rPr>
        <w:t>identify</w:t>
      </w:r>
      <w:r w:rsidR="00A34B40">
        <w:rPr>
          <w:b w:val="0"/>
        </w:rPr>
        <w:t>ing</w:t>
      </w:r>
      <w:r>
        <w:rPr>
          <w:b w:val="0"/>
        </w:rPr>
        <w:t xml:space="preserve"> and investigat</w:t>
      </w:r>
      <w:r w:rsidR="00A34B40">
        <w:rPr>
          <w:b w:val="0"/>
        </w:rPr>
        <w:t>ing</w:t>
      </w:r>
      <w:r>
        <w:rPr>
          <w:b w:val="0"/>
        </w:rPr>
        <w:t xml:space="preserve"> at least one population-based secondary data source (e.g., statewide laboratory records, pharmacy, </w:t>
      </w:r>
      <w:r w:rsidR="00CA0CD9">
        <w:rPr>
          <w:b w:val="0"/>
        </w:rPr>
        <w:t>and hospital</w:t>
      </w:r>
      <w:r>
        <w:rPr>
          <w:b w:val="0"/>
        </w:rPr>
        <w:t xml:space="preserve"> discharge data) at least every two years?</w:t>
      </w:r>
    </w:p>
    <w:p w:rsidR="00CA7841" w:rsidRDefault="00CA7841" w:rsidP="00CA784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 xml:space="preserve">How are </w:t>
      </w:r>
      <w:r w:rsidR="00A34B40">
        <w:rPr>
          <w:b w:val="0"/>
        </w:rPr>
        <w:t xml:space="preserve">identified </w:t>
      </w:r>
      <w:r>
        <w:rPr>
          <w:b w:val="0"/>
        </w:rPr>
        <w:t>potential TB cases verified?</w:t>
      </w:r>
    </w:p>
    <w:p w:rsidR="00CA7841" w:rsidRDefault="00CA7841" w:rsidP="00CA784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lastRenderedPageBreak/>
        <w:t>How are reasons for non</w:t>
      </w:r>
      <w:r w:rsidR="002A4D07">
        <w:rPr>
          <w:b w:val="0"/>
        </w:rPr>
        <w:t>-</w:t>
      </w:r>
      <w:r>
        <w:rPr>
          <w:b w:val="0"/>
        </w:rPr>
        <w:t xml:space="preserve">reporting of TB cases </w:t>
      </w:r>
      <w:r w:rsidR="00A34B40">
        <w:rPr>
          <w:b w:val="0"/>
        </w:rPr>
        <w:t xml:space="preserve">determined and </w:t>
      </w:r>
      <w:r>
        <w:rPr>
          <w:b w:val="0"/>
        </w:rPr>
        <w:t>rectified?</w:t>
      </w:r>
    </w:p>
    <w:p w:rsidR="00217272" w:rsidRPr="00E71108" w:rsidRDefault="00217272" w:rsidP="00217272">
      <w:pPr>
        <w:rPr>
          <w:b/>
        </w:rPr>
      </w:pPr>
      <w:r w:rsidRPr="00E71108">
        <w:rPr>
          <w:b/>
        </w:rPr>
        <w:t>Data Accuracy</w:t>
      </w:r>
    </w:p>
    <w:p w:rsidR="00217272" w:rsidRDefault="00217272" w:rsidP="00217272">
      <w:r>
        <w:t>&lt;</w:t>
      </w:r>
      <w:r w:rsidR="00BE42AE">
        <w:t>Describe</w:t>
      </w:r>
      <w:r>
        <w:t xml:space="preserve"> your </w:t>
      </w:r>
      <w:r w:rsidR="004A0DB9">
        <w:t>TB program’s</w:t>
      </w:r>
      <w:r>
        <w:t xml:space="preserve"> activities for each of the following</w:t>
      </w:r>
      <w:r w:rsidR="004A0DB9">
        <w:t>:</w:t>
      </w:r>
      <w:r>
        <w:t xml:space="preserve">&gt; </w:t>
      </w:r>
    </w:p>
    <w:p w:rsidR="00C46721" w:rsidRPr="00530788" w:rsidRDefault="00217272" w:rsidP="00C46721">
      <w:pPr>
        <w:pStyle w:val="ListParagraph"/>
        <w:numPr>
          <w:ilvl w:val="0"/>
          <w:numId w:val="2"/>
        </w:numPr>
      </w:pPr>
      <w:r w:rsidRPr="00530788">
        <w:t>Evaluate accuracy/validity of RVCT data</w:t>
      </w:r>
      <w:r w:rsidR="00ED18BA" w:rsidRPr="00530788">
        <w:t>.</w:t>
      </w:r>
      <w:r w:rsidR="00C46721" w:rsidRPr="00530788">
        <w:t xml:space="preserve"> </w:t>
      </w:r>
    </w:p>
    <w:p w:rsidR="00C46721" w:rsidRDefault="00C46721" w:rsidP="00C46721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does your program compare the following?</w:t>
      </w:r>
    </w:p>
    <w:p w:rsidR="00C46721" w:rsidRDefault="00C46721" w:rsidP="00C46721">
      <w:pPr>
        <w:pStyle w:val="ListParagraph"/>
        <w:numPr>
          <w:ilvl w:val="2"/>
          <w:numId w:val="2"/>
        </w:numPr>
        <w:rPr>
          <w:b w:val="0"/>
        </w:rPr>
      </w:pPr>
      <w:r>
        <w:rPr>
          <w:b w:val="0"/>
        </w:rPr>
        <w:t>RVCT data</w:t>
      </w:r>
    </w:p>
    <w:p w:rsidR="00C46721" w:rsidRDefault="00C46721" w:rsidP="00C46721">
      <w:pPr>
        <w:pStyle w:val="ListParagraph"/>
        <w:numPr>
          <w:ilvl w:val="2"/>
          <w:numId w:val="2"/>
        </w:numPr>
        <w:rPr>
          <w:b w:val="0"/>
        </w:rPr>
      </w:pPr>
      <w:r>
        <w:rPr>
          <w:b w:val="0"/>
        </w:rPr>
        <w:t>Program TB registry</w:t>
      </w:r>
    </w:p>
    <w:p w:rsidR="00C46721" w:rsidRDefault="00C46721" w:rsidP="00C46721">
      <w:pPr>
        <w:pStyle w:val="ListParagraph"/>
        <w:numPr>
          <w:ilvl w:val="2"/>
          <w:numId w:val="2"/>
        </w:numPr>
        <w:rPr>
          <w:b w:val="0"/>
        </w:rPr>
      </w:pPr>
      <w:r>
        <w:rPr>
          <w:b w:val="0"/>
        </w:rPr>
        <w:t>Original data sources (e.g., patient’s medical records</w:t>
      </w:r>
      <w:r w:rsidR="00805360">
        <w:rPr>
          <w:b w:val="0"/>
        </w:rPr>
        <w:t>)</w:t>
      </w:r>
    </w:p>
    <w:p w:rsidR="00A34B40" w:rsidRPr="00530788" w:rsidRDefault="00217272" w:rsidP="00A34B40">
      <w:pPr>
        <w:pStyle w:val="ListParagraph"/>
        <w:numPr>
          <w:ilvl w:val="0"/>
          <w:numId w:val="2"/>
        </w:numPr>
      </w:pPr>
      <w:r w:rsidRPr="00530788">
        <w:t>Assess knowledge, skills, and abilities of staff</w:t>
      </w:r>
      <w:r w:rsidR="00A34B40" w:rsidRPr="00530788">
        <w:t xml:space="preserve"> and p</w:t>
      </w:r>
      <w:r w:rsidRPr="00530788">
        <w:t xml:space="preserve">rovide training </w:t>
      </w:r>
      <w:r w:rsidR="00546179" w:rsidRPr="00530788">
        <w:t>and evaluation</w:t>
      </w:r>
      <w:r w:rsidR="00ED18BA" w:rsidRPr="00530788">
        <w:t>.</w:t>
      </w:r>
      <w:r w:rsidR="00A34B40" w:rsidRPr="00530788">
        <w:t xml:space="preserve"> </w:t>
      </w:r>
    </w:p>
    <w:p w:rsidR="00A34B40" w:rsidRPr="00915C90" w:rsidRDefault="00A34B40" w:rsidP="00A34B40">
      <w:pPr>
        <w:pStyle w:val="ListParagraph"/>
        <w:numPr>
          <w:ilvl w:val="2"/>
          <w:numId w:val="2"/>
        </w:numPr>
        <w:rPr>
          <w:b w:val="0"/>
        </w:rPr>
      </w:pPr>
      <w:r w:rsidRPr="00915C90">
        <w:rPr>
          <w:b w:val="0"/>
        </w:rPr>
        <w:t xml:space="preserve">How does your program provide training on </w:t>
      </w:r>
      <w:r w:rsidR="00915C90">
        <w:rPr>
          <w:b w:val="0"/>
        </w:rPr>
        <w:t>a</w:t>
      </w:r>
      <w:r w:rsidRPr="00915C90">
        <w:rPr>
          <w:b w:val="0"/>
        </w:rPr>
        <w:t>ccurate and timely completion of RVCT items</w:t>
      </w:r>
      <w:r w:rsidR="00915C90">
        <w:rPr>
          <w:b w:val="0"/>
        </w:rPr>
        <w:t>?</w:t>
      </w:r>
      <w:r w:rsidRPr="00915C90">
        <w:rPr>
          <w:b w:val="0"/>
        </w:rPr>
        <w:t xml:space="preserve"> </w:t>
      </w:r>
    </w:p>
    <w:p w:rsidR="00217272" w:rsidRPr="00915C90" w:rsidRDefault="00915C90" w:rsidP="00546179">
      <w:pPr>
        <w:pStyle w:val="ListParagraph"/>
        <w:numPr>
          <w:ilvl w:val="0"/>
          <w:numId w:val="2"/>
        </w:numPr>
        <w:rPr>
          <w:b w:val="0"/>
        </w:rPr>
      </w:pPr>
      <w:r w:rsidRPr="00915C90">
        <w:rPr>
          <w:b w:val="0"/>
        </w:rPr>
        <w:t>Are all existing staff trained on the instructions for RVCT data collection and new staff trained within 2 months of hire?</w:t>
      </w:r>
    </w:p>
    <w:p w:rsidR="00C155AC" w:rsidRDefault="00C155AC" w:rsidP="00217272">
      <w:pPr>
        <w:rPr>
          <w:b/>
        </w:rPr>
      </w:pPr>
    </w:p>
    <w:p w:rsidR="00217272" w:rsidRPr="00E71108" w:rsidRDefault="00217272" w:rsidP="00217272">
      <w:pPr>
        <w:rPr>
          <w:b/>
        </w:rPr>
      </w:pPr>
      <w:r w:rsidRPr="00E71108">
        <w:rPr>
          <w:b/>
        </w:rPr>
        <w:t>Data Completeness</w:t>
      </w:r>
    </w:p>
    <w:p w:rsidR="00217272" w:rsidRDefault="00217272" w:rsidP="00217272">
      <w:r>
        <w:t>&lt;</w:t>
      </w:r>
      <w:r w:rsidR="00725C89">
        <w:t>Describe</w:t>
      </w:r>
      <w:r>
        <w:t xml:space="preserve"> your </w:t>
      </w:r>
      <w:r w:rsidR="004A0DB9">
        <w:t>TB program’s</w:t>
      </w:r>
      <w:r>
        <w:t xml:space="preserve"> activities for each of the following</w:t>
      </w:r>
      <w:r w:rsidR="004A0DB9">
        <w:t>:</w:t>
      </w:r>
      <w:r>
        <w:t xml:space="preserve">&gt; </w:t>
      </w:r>
    </w:p>
    <w:p w:rsidR="00725C89" w:rsidRPr="00530788" w:rsidRDefault="00E71108" w:rsidP="00725C89">
      <w:pPr>
        <w:pStyle w:val="ListParagraph"/>
        <w:numPr>
          <w:ilvl w:val="0"/>
          <w:numId w:val="2"/>
        </w:numPr>
      </w:pPr>
      <w:r w:rsidRPr="00530788">
        <w:t>Maintain completeness for all RVCT variables</w:t>
      </w:r>
      <w:r w:rsidR="00ED18BA" w:rsidRPr="00530788">
        <w:t>.</w:t>
      </w:r>
      <w:r w:rsidR="00725C89" w:rsidRPr="00530788">
        <w:t xml:space="preserve"> </w:t>
      </w:r>
    </w:p>
    <w:p w:rsidR="00725C89" w:rsidRDefault="00725C89" w:rsidP="00725C89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will your program achieve 95% completeness of all RVCT variables?</w:t>
      </w:r>
    </w:p>
    <w:p w:rsidR="00725C89" w:rsidRDefault="00725C89" w:rsidP="00725C89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What are your program’s plans to achieve at least 95% reporting of HIV status of all newly reported TB cases?</w:t>
      </w:r>
    </w:p>
    <w:p w:rsidR="00725C89" w:rsidRDefault="00725C89" w:rsidP="00725C89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about reporting of a valid genotype accession number for at least 85% of all reported culture-po</w:t>
      </w:r>
      <w:r w:rsidR="00F55878">
        <w:rPr>
          <w:b w:val="0"/>
        </w:rPr>
        <w:t>sitive cases?</w:t>
      </w:r>
    </w:p>
    <w:p w:rsidR="00FA341C" w:rsidRPr="00530788" w:rsidRDefault="00E71108" w:rsidP="00FA341C">
      <w:pPr>
        <w:pStyle w:val="ListParagraph"/>
        <w:numPr>
          <w:ilvl w:val="0"/>
          <w:numId w:val="2"/>
        </w:numPr>
      </w:pPr>
      <w:r w:rsidRPr="00530788">
        <w:t>Match TB and AIDS registries</w:t>
      </w:r>
      <w:r w:rsidR="00ED18BA" w:rsidRPr="00530788">
        <w:t>.</w:t>
      </w:r>
      <w:r w:rsidR="00FA341C" w:rsidRPr="00530788">
        <w:t xml:space="preserve"> </w:t>
      </w:r>
    </w:p>
    <w:p w:rsidR="00FA341C" w:rsidRDefault="00FA341C" w:rsidP="00FA341C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does your program collaborate with the HIV/AIDS program to conduct at least annual TB and AIDS registry matches?</w:t>
      </w:r>
    </w:p>
    <w:p w:rsidR="00FA341C" w:rsidRDefault="00FA341C" w:rsidP="00FA341C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are TB cases reported to the HIV?AIDS program and not reported to the TB program investigated and verified?</w:t>
      </w:r>
    </w:p>
    <w:p w:rsidR="00FA341C" w:rsidRDefault="00FA341C" w:rsidP="00FA341C">
      <w:pPr>
        <w:pStyle w:val="ListParagraph"/>
        <w:numPr>
          <w:ilvl w:val="1"/>
          <w:numId w:val="2"/>
        </w:numPr>
        <w:rPr>
          <w:b w:val="0"/>
        </w:rPr>
      </w:pPr>
      <w:r>
        <w:rPr>
          <w:b w:val="0"/>
        </w:rPr>
        <w:t>How are reasons for incomplete HIV results on the RVCT for each verified case of TB assessed and rectified?</w:t>
      </w:r>
    </w:p>
    <w:p w:rsidR="00CF4A12" w:rsidRDefault="00CF4A12" w:rsidP="00CF4A12">
      <w:pPr>
        <w:pStyle w:val="ListParagraph"/>
        <w:ind w:left="1440"/>
        <w:rPr>
          <w:b w:val="0"/>
        </w:rPr>
      </w:pPr>
    </w:p>
    <w:p w:rsidR="00E71108" w:rsidRPr="009D10A7" w:rsidRDefault="00E71108" w:rsidP="00CF4A12">
      <w:pPr>
        <w:pStyle w:val="ListParagraph"/>
        <w:rPr>
          <w:b w:val="0"/>
        </w:rPr>
      </w:pPr>
    </w:p>
    <w:p w:rsidR="00217272" w:rsidRPr="00E71108" w:rsidRDefault="00217272" w:rsidP="00217272">
      <w:pPr>
        <w:rPr>
          <w:b/>
        </w:rPr>
      </w:pPr>
      <w:r w:rsidRPr="00E71108">
        <w:rPr>
          <w:b/>
        </w:rPr>
        <w:lastRenderedPageBreak/>
        <w:t>Data Timeliness</w:t>
      </w:r>
    </w:p>
    <w:p w:rsidR="00217272" w:rsidRDefault="00217272" w:rsidP="00217272">
      <w:r>
        <w:t>&lt;</w:t>
      </w:r>
      <w:r w:rsidR="004A0DB9">
        <w:t>Describe</w:t>
      </w:r>
      <w:r>
        <w:t xml:space="preserve"> your </w:t>
      </w:r>
      <w:r w:rsidR="004A0DB9">
        <w:t>TB p</w:t>
      </w:r>
      <w:bookmarkStart w:id="0" w:name="_GoBack"/>
      <w:bookmarkEnd w:id="0"/>
      <w:r w:rsidR="004A0DB9">
        <w:t>rogram’s</w:t>
      </w:r>
      <w:r>
        <w:t xml:space="preserve"> activities for each of the following</w:t>
      </w:r>
      <w:r w:rsidR="004A0DB9">
        <w:t>:</w:t>
      </w:r>
      <w:r>
        <w:t xml:space="preserve">&gt; </w:t>
      </w:r>
    </w:p>
    <w:p w:rsidR="006B33C0" w:rsidRPr="00530788" w:rsidRDefault="00E71108" w:rsidP="006B33C0">
      <w:pPr>
        <w:pStyle w:val="ListParagraph"/>
        <w:numPr>
          <w:ilvl w:val="0"/>
          <w:numId w:val="2"/>
        </w:numPr>
      </w:pPr>
      <w:r w:rsidRPr="00530788">
        <w:t>Report all newly diagnosed cases of TB to the CDC according to schedule</w:t>
      </w:r>
      <w:r w:rsidR="00ED18BA" w:rsidRPr="00530788">
        <w:t>.</w:t>
      </w:r>
      <w:r w:rsidR="006B33C0" w:rsidRPr="00530788">
        <w:t xml:space="preserve"> </w:t>
      </w:r>
    </w:p>
    <w:p w:rsidR="00E71108" w:rsidRPr="0078569F" w:rsidRDefault="006B33C0" w:rsidP="00530788">
      <w:pPr>
        <w:pStyle w:val="ListParagraph"/>
        <w:numPr>
          <w:ilvl w:val="1"/>
          <w:numId w:val="2"/>
        </w:numPr>
        <w:spacing w:after="0"/>
        <w:rPr>
          <w:b w:val="0"/>
        </w:rPr>
      </w:pPr>
      <w:r w:rsidRPr="0078569F">
        <w:rPr>
          <w:b w:val="0"/>
        </w:rPr>
        <w:t>What timeline does your program use to report all newly diagnosed TB cases to CDC? Monthly? Quarterly?</w:t>
      </w:r>
      <w:r w:rsidR="000B73ED" w:rsidRPr="0078569F">
        <w:rPr>
          <w:b w:val="0"/>
        </w:rPr>
        <w:t xml:space="preserve"> </w:t>
      </w:r>
    </w:p>
    <w:p w:rsidR="000B73ED" w:rsidRPr="00530788" w:rsidRDefault="000B73ED" w:rsidP="0078569F">
      <w:pPr>
        <w:pStyle w:val="ListParagraph"/>
        <w:numPr>
          <w:ilvl w:val="0"/>
          <w:numId w:val="5"/>
        </w:numPr>
        <w:ind w:left="360" w:hanging="90"/>
      </w:pPr>
      <w:r w:rsidRPr="00530788">
        <w:t>Submit complete RVCT reports according to schedule</w:t>
      </w:r>
      <w:r w:rsidR="00ED18BA" w:rsidRPr="00530788">
        <w:t>.</w:t>
      </w:r>
    </w:p>
    <w:p w:rsidR="0078569F" w:rsidRDefault="0078569F" w:rsidP="0078569F">
      <w:pPr>
        <w:pStyle w:val="ListParagraph"/>
        <w:numPr>
          <w:ilvl w:val="0"/>
          <w:numId w:val="7"/>
        </w:numPr>
        <w:ind w:left="1440"/>
        <w:rPr>
          <w:b w:val="0"/>
        </w:rPr>
      </w:pPr>
      <w:r>
        <w:rPr>
          <w:b w:val="0"/>
        </w:rPr>
        <w:t>How are the RVCT Initial Case Reports submitted? Monthly? Quarterly?</w:t>
      </w:r>
    </w:p>
    <w:p w:rsidR="000B73ED" w:rsidRDefault="000B73ED" w:rsidP="0078569F">
      <w:pPr>
        <w:pStyle w:val="ListParagraph"/>
        <w:numPr>
          <w:ilvl w:val="0"/>
          <w:numId w:val="7"/>
        </w:numPr>
        <w:ind w:left="1440"/>
        <w:rPr>
          <w:b w:val="0"/>
        </w:rPr>
      </w:pPr>
      <w:r w:rsidRPr="000B73ED">
        <w:rPr>
          <w:b w:val="0"/>
        </w:rPr>
        <w:t xml:space="preserve">How </w:t>
      </w:r>
      <w:r w:rsidR="0078569F">
        <w:rPr>
          <w:b w:val="0"/>
        </w:rPr>
        <w:t>are the RVCT</w:t>
      </w:r>
      <w:r w:rsidRPr="000B73ED">
        <w:rPr>
          <w:b w:val="0"/>
        </w:rPr>
        <w:t xml:space="preserve"> Follow Up 1 Report</w:t>
      </w:r>
      <w:r w:rsidR="0078569F">
        <w:rPr>
          <w:b w:val="0"/>
        </w:rPr>
        <w:t>s</w:t>
      </w:r>
      <w:r w:rsidRPr="000B73ED">
        <w:rPr>
          <w:b w:val="0"/>
        </w:rPr>
        <w:t xml:space="preserve"> (</w:t>
      </w:r>
      <w:r w:rsidR="00CA0CD9" w:rsidRPr="000B73ED">
        <w:rPr>
          <w:b w:val="0"/>
        </w:rPr>
        <w:t>i.e.</w:t>
      </w:r>
      <w:r w:rsidRPr="000B73ED">
        <w:rPr>
          <w:b w:val="0"/>
        </w:rPr>
        <w:t>, for TB cases with positive culture results)</w:t>
      </w:r>
      <w:r w:rsidR="0078569F">
        <w:rPr>
          <w:b w:val="0"/>
        </w:rPr>
        <w:t xml:space="preserve"> com</w:t>
      </w:r>
      <w:r w:rsidRPr="000B73ED">
        <w:rPr>
          <w:b w:val="0"/>
        </w:rPr>
        <w:t>pleted and submitted</w:t>
      </w:r>
      <w:r w:rsidR="0078569F">
        <w:rPr>
          <w:b w:val="0"/>
        </w:rPr>
        <w:t>? W</w:t>
      </w:r>
      <w:r w:rsidRPr="000B73ED">
        <w:rPr>
          <w:b w:val="0"/>
        </w:rPr>
        <w:t xml:space="preserve">ithin 2 months after the initial RVCT was submitted, or when drug susceptibility results are available? </w:t>
      </w:r>
    </w:p>
    <w:p w:rsidR="008709D5" w:rsidRPr="0078569F" w:rsidRDefault="008709D5" w:rsidP="0078569F">
      <w:pPr>
        <w:pStyle w:val="ListParagraph"/>
        <w:numPr>
          <w:ilvl w:val="0"/>
          <w:numId w:val="7"/>
        </w:numPr>
        <w:ind w:left="1440"/>
        <w:rPr>
          <w:b w:val="0"/>
        </w:rPr>
      </w:pPr>
      <w:r>
        <w:rPr>
          <w:b w:val="0"/>
        </w:rPr>
        <w:t>How are the RVCT Follow Up 2 Reports for all cases who were alive at diagnosis completed and submitted? Are these reports completed within 2 years of initial case reporting?</w:t>
      </w:r>
    </w:p>
    <w:p w:rsidR="008709D5" w:rsidRPr="0078569F" w:rsidRDefault="00E71108" w:rsidP="008709D5">
      <w:pPr>
        <w:pStyle w:val="ListParagraph"/>
        <w:numPr>
          <w:ilvl w:val="0"/>
          <w:numId w:val="5"/>
        </w:numPr>
        <w:ind w:left="360" w:hanging="90"/>
        <w:rPr>
          <w:b w:val="0"/>
        </w:rPr>
      </w:pPr>
      <w:r w:rsidRPr="00530788">
        <w:t>Analyze TB surveillance data at least quarterly</w:t>
      </w:r>
      <w:r w:rsidR="00E1370B">
        <w:rPr>
          <w:b w:val="0"/>
        </w:rPr>
        <w:t>.</w:t>
      </w:r>
      <w:r w:rsidR="008709D5" w:rsidRPr="008709D5">
        <w:rPr>
          <w:b w:val="0"/>
        </w:rPr>
        <w:t xml:space="preserve"> </w:t>
      </w:r>
    </w:p>
    <w:p w:rsidR="008709D5" w:rsidRDefault="008709D5" w:rsidP="008709D5">
      <w:pPr>
        <w:pStyle w:val="ListParagraph"/>
        <w:numPr>
          <w:ilvl w:val="0"/>
          <w:numId w:val="7"/>
        </w:numPr>
        <w:ind w:left="1440"/>
        <w:rPr>
          <w:b w:val="0"/>
        </w:rPr>
      </w:pPr>
      <w:r>
        <w:rPr>
          <w:b w:val="0"/>
        </w:rPr>
        <w:t>How are data analyzed to monitor trends, detect potential outbreaks define high-risk groups?</w:t>
      </w:r>
    </w:p>
    <w:p w:rsidR="008709D5" w:rsidRDefault="008709D5" w:rsidP="00530788">
      <w:pPr>
        <w:pStyle w:val="ListParagraph"/>
        <w:numPr>
          <w:ilvl w:val="0"/>
          <w:numId w:val="7"/>
        </w:numPr>
        <w:spacing w:after="0"/>
        <w:ind w:left="1440"/>
        <w:rPr>
          <w:b w:val="0"/>
        </w:rPr>
      </w:pPr>
      <w:r>
        <w:rPr>
          <w:b w:val="0"/>
        </w:rPr>
        <w:t>How do</w:t>
      </w:r>
      <w:r w:rsidR="001506AF">
        <w:rPr>
          <w:b w:val="0"/>
        </w:rPr>
        <w:t>es</w:t>
      </w:r>
      <w:r>
        <w:rPr>
          <w:b w:val="0"/>
        </w:rPr>
        <w:t xml:space="preserve"> your program produce and disseminate an annual report summarizing current data and trends?</w:t>
      </w:r>
    </w:p>
    <w:p w:rsidR="00C10C77" w:rsidRPr="00530788" w:rsidRDefault="00E71108" w:rsidP="00530788">
      <w:pPr>
        <w:pStyle w:val="ListParagraph"/>
        <w:numPr>
          <w:ilvl w:val="0"/>
          <w:numId w:val="5"/>
        </w:numPr>
        <w:ind w:left="810" w:hanging="540"/>
      </w:pPr>
      <w:r w:rsidRPr="00530788">
        <w:t>Evaluate programmatic performance by using TB surveillance data at least annually</w:t>
      </w:r>
      <w:r w:rsidR="00E1370B" w:rsidRPr="00530788">
        <w:t>.</w:t>
      </w:r>
      <w:r w:rsidR="00C10C77" w:rsidRPr="00530788">
        <w:t xml:space="preserve"> </w:t>
      </w:r>
    </w:p>
    <w:p w:rsidR="00C10C77" w:rsidRDefault="00C10C77" w:rsidP="00530788">
      <w:pPr>
        <w:pStyle w:val="ListParagraph"/>
        <w:numPr>
          <w:ilvl w:val="0"/>
          <w:numId w:val="7"/>
        </w:numPr>
        <w:spacing w:after="0"/>
        <w:ind w:left="1440"/>
        <w:rPr>
          <w:b w:val="0"/>
        </w:rPr>
      </w:pPr>
      <w:r>
        <w:rPr>
          <w:b w:val="0"/>
        </w:rPr>
        <w:t xml:space="preserve">How </w:t>
      </w:r>
      <w:r w:rsidR="00ED18BA">
        <w:rPr>
          <w:b w:val="0"/>
        </w:rPr>
        <w:t>does your program use surveillance data to evaluate and improve programmatic performance?</w:t>
      </w:r>
    </w:p>
    <w:p w:rsidR="00217272" w:rsidRPr="00E71108" w:rsidRDefault="00217272" w:rsidP="00217272">
      <w:pPr>
        <w:rPr>
          <w:b/>
        </w:rPr>
      </w:pPr>
      <w:r w:rsidRPr="00E71108">
        <w:rPr>
          <w:b/>
        </w:rPr>
        <w:t>Data Security and Confidentiality</w:t>
      </w:r>
    </w:p>
    <w:p w:rsidR="00217272" w:rsidRDefault="00217272" w:rsidP="00217272">
      <w:r>
        <w:t>&lt;</w:t>
      </w:r>
      <w:r w:rsidR="00ED18BA">
        <w:t>Describe</w:t>
      </w:r>
      <w:r>
        <w:t xml:space="preserve"> your </w:t>
      </w:r>
      <w:r w:rsidR="00ED18BA">
        <w:t>program</w:t>
      </w:r>
      <w:r>
        <w:t>’s activities for each of the following</w:t>
      </w:r>
      <w:r w:rsidR="00ED18BA">
        <w:t>:</w:t>
      </w:r>
      <w:r>
        <w:t xml:space="preserve">&gt; </w:t>
      </w:r>
    </w:p>
    <w:p w:rsidR="00ED18BA" w:rsidRPr="0078569F" w:rsidRDefault="00E71108" w:rsidP="004438FB">
      <w:pPr>
        <w:pStyle w:val="ListParagraph"/>
        <w:numPr>
          <w:ilvl w:val="0"/>
          <w:numId w:val="5"/>
        </w:numPr>
        <w:ind w:hanging="450"/>
        <w:rPr>
          <w:b w:val="0"/>
        </w:rPr>
      </w:pPr>
      <w:r w:rsidRPr="00530788">
        <w:t>Ensure that TB surveillance data are kept confidentially and that all data files are secure</w:t>
      </w:r>
      <w:r w:rsidR="004438FB" w:rsidRPr="00530788">
        <w:t>.</w:t>
      </w:r>
      <w:r w:rsidR="004438FB">
        <w:rPr>
          <w:b w:val="0"/>
        </w:rPr>
        <w:t xml:space="preserve"> </w:t>
      </w:r>
      <w:r w:rsidR="00530788">
        <w:rPr>
          <w:b w:val="0"/>
        </w:rPr>
        <w:br/>
      </w:r>
      <w:r w:rsidR="004438FB">
        <w:rPr>
          <w:b w:val="0"/>
        </w:rPr>
        <w:t>A</w:t>
      </w:r>
      <w:r w:rsidR="004438FB" w:rsidRPr="004438FB">
        <w:rPr>
          <w:rFonts w:eastAsia="Calibri"/>
          <w:b w:val="0"/>
        </w:rPr>
        <w:t>dhere to the Data Security and Confidentiality Guidelines for HIV, Viral Hepatitis, Sexually Transmitted Disease, and Tuberculosis Programs.</w:t>
      </w:r>
      <w:r w:rsidR="004438FB" w:rsidRPr="004438FB">
        <w:rPr>
          <w:rFonts w:ascii="Courier" w:eastAsia="Times New Roman" w:hAnsi="Courier"/>
          <w:b w:val="0"/>
          <w:sz w:val="20"/>
        </w:rPr>
        <w:t xml:space="preserve"> </w:t>
      </w:r>
      <w:r w:rsidR="00ED18BA" w:rsidRPr="00ED18BA">
        <w:rPr>
          <w:b w:val="0"/>
        </w:rPr>
        <w:t xml:space="preserve"> </w:t>
      </w:r>
    </w:p>
    <w:p w:rsidR="00E1370B" w:rsidRDefault="00ED18BA" w:rsidP="00ED18BA">
      <w:pPr>
        <w:pStyle w:val="ListParagraph"/>
        <w:numPr>
          <w:ilvl w:val="0"/>
          <w:numId w:val="7"/>
        </w:numPr>
        <w:ind w:left="1440"/>
        <w:rPr>
          <w:b w:val="0"/>
        </w:rPr>
      </w:pPr>
      <w:r>
        <w:rPr>
          <w:b w:val="0"/>
        </w:rPr>
        <w:t xml:space="preserve">How are </w:t>
      </w:r>
      <w:r w:rsidR="00E1370B">
        <w:rPr>
          <w:b w:val="0"/>
        </w:rPr>
        <w:t>surveillance case reports and files protected and secured?</w:t>
      </w:r>
    </w:p>
    <w:p w:rsidR="00E1370B" w:rsidRPr="00E1370B" w:rsidRDefault="00E1370B" w:rsidP="00E1370B">
      <w:pPr>
        <w:pStyle w:val="ListParagraph"/>
        <w:numPr>
          <w:ilvl w:val="0"/>
          <w:numId w:val="7"/>
        </w:numPr>
        <w:ind w:left="1440"/>
        <w:rPr>
          <w:b w:val="0"/>
        </w:rPr>
      </w:pPr>
      <w:r w:rsidRPr="00E1370B">
        <w:rPr>
          <w:b w:val="0"/>
        </w:rPr>
        <w:t>How are HIV test results protected? How do your program’s policies and procedures conform to your state and local HIV/AIDS programs?</w:t>
      </w:r>
    </w:p>
    <w:p w:rsidR="00217272" w:rsidRPr="00E1370B" w:rsidRDefault="00E1370B" w:rsidP="00E1370B">
      <w:pPr>
        <w:pStyle w:val="ListParagraph"/>
        <w:numPr>
          <w:ilvl w:val="0"/>
          <w:numId w:val="7"/>
        </w:numPr>
        <w:ind w:left="1440"/>
        <w:rPr>
          <w:b w:val="0"/>
        </w:rPr>
      </w:pPr>
      <w:r w:rsidRPr="00E1370B">
        <w:rPr>
          <w:b w:val="0"/>
        </w:rPr>
        <w:t>How does your program provide training on security and confidentiality of data?</w:t>
      </w:r>
    </w:p>
    <w:sectPr w:rsidR="00217272" w:rsidRPr="00E1370B" w:rsidSect="00E7110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89" w:rsidRDefault="00725C89" w:rsidP="00E71108">
      <w:pPr>
        <w:spacing w:line="240" w:lineRule="auto"/>
      </w:pPr>
      <w:r>
        <w:separator/>
      </w:r>
    </w:p>
  </w:endnote>
  <w:endnote w:type="continuationSeparator" w:id="0">
    <w:p w:rsidR="00725C89" w:rsidRDefault="00725C89" w:rsidP="00E71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2502"/>
      <w:docPartObj>
        <w:docPartGallery w:val="Page Numbers (Bottom of Page)"/>
        <w:docPartUnique/>
      </w:docPartObj>
    </w:sdtPr>
    <w:sdtEndPr/>
    <w:sdtContent>
      <w:p w:rsidR="00725C89" w:rsidRDefault="00993D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5C89" w:rsidRDefault="00725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89" w:rsidRDefault="00725C89" w:rsidP="00E71108">
      <w:pPr>
        <w:spacing w:line="240" w:lineRule="auto"/>
      </w:pPr>
      <w:r>
        <w:separator/>
      </w:r>
    </w:p>
  </w:footnote>
  <w:footnote w:type="continuationSeparator" w:id="0">
    <w:p w:rsidR="00725C89" w:rsidRDefault="00725C89" w:rsidP="00E711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637"/>
    <w:multiLevelType w:val="hybridMultilevel"/>
    <w:tmpl w:val="1D34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570BD"/>
    <w:multiLevelType w:val="hybridMultilevel"/>
    <w:tmpl w:val="7BA83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E3B3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CC5"/>
    <w:multiLevelType w:val="hybridMultilevel"/>
    <w:tmpl w:val="C9D0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57F91"/>
    <w:multiLevelType w:val="hybridMultilevel"/>
    <w:tmpl w:val="7D2440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965E55"/>
    <w:multiLevelType w:val="hybridMultilevel"/>
    <w:tmpl w:val="38A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35E52"/>
    <w:multiLevelType w:val="hybridMultilevel"/>
    <w:tmpl w:val="63DC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32738"/>
    <w:multiLevelType w:val="hybridMultilevel"/>
    <w:tmpl w:val="11BC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272"/>
    <w:rsid w:val="00030DB9"/>
    <w:rsid w:val="000A6CA6"/>
    <w:rsid w:val="000A77DA"/>
    <w:rsid w:val="000B73ED"/>
    <w:rsid w:val="000C08F7"/>
    <w:rsid w:val="001349F1"/>
    <w:rsid w:val="001506AF"/>
    <w:rsid w:val="00181BC1"/>
    <w:rsid w:val="001B53C4"/>
    <w:rsid w:val="001F2EC8"/>
    <w:rsid w:val="001F54D6"/>
    <w:rsid w:val="00217272"/>
    <w:rsid w:val="00233CF1"/>
    <w:rsid w:val="002376F2"/>
    <w:rsid w:val="002A4D07"/>
    <w:rsid w:val="002D55B9"/>
    <w:rsid w:val="00301748"/>
    <w:rsid w:val="003B4E10"/>
    <w:rsid w:val="004438FB"/>
    <w:rsid w:val="004A0DB9"/>
    <w:rsid w:val="004B46E2"/>
    <w:rsid w:val="004B6284"/>
    <w:rsid w:val="004E13A5"/>
    <w:rsid w:val="00530788"/>
    <w:rsid w:val="00546179"/>
    <w:rsid w:val="00566A68"/>
    <w:rsid w:val="00670612"/>
    <w:rsid w:val="00696C3D"/>
    <w:rsid w:val="006B33C0"/>
    <w:rsid w:val="00725C89"/>
    <w:rsid w:val="0078569F"/>
    <w:rsid w:val="0079169C"/>
    <w:rsid w:val="00805360"/>
    <w:rsid w:val="00834093"/>
    <w:rsid w:val="008709D5"/>
    <w:rsid w:val="00892E06"/>
    <w:rsid w:val="00915C90"/>
    <w:rsid w:val="00993D87"/>
    <w:rsid w:val="009E7DAA"/>
    <w:rsid w:val="00A34B40"/>
    <w:rsid w:val="00A71599"/>
    <w:rsid w:val="00AD4D9C"/>
    <w:rsid w:val="00B70C35"/>
    <w:rsid w:val="00B733BA"/>
    <w:rsid w:val="00B8226D"/>
    <w:rsid w:val="00BE42AE"/>
    <w:rsid w:val="00BF3C6A"/>
    <w:rsid w:val="00C10C77"/>
    <w:rsid w:val="00C155AC"/>
    <w:rsid w:val="00C46721"/>
    <w:rsid w:val="00CA0CD9"/>
    <w:rsid w:val="00CA3E15"/>
    <w:rsid w:val="00CA7841"/>
    <w:rsid w:val="00CD3EC0"/>
    <w:rsid w:val="00CF4A12"/>
    <w:rsid w:val="00D344BB"/>
    <w:rsid w:val="00D64617"/>
    <w:rsid w:val="00D70C7D"/>
    <w:rsid w:val="00DA1FF4"/>
    <w:rsid w:val="00E041AC"/>
    <w:rsid w:val="00E1370B"/>
    <w:rsid w:val="00E21E87"/>
    <w:rsid w:val="00E22BA1"/>
    <w:rsid w:val="00E37C4F"/>
    <w:rsid w:val="00E71108"/>
    <w:rsid w:val="00EA4218"/>
    <w:rsid w:val="00ED18BA"/>
    <w:rsid w:val="00ED6801"/>
    <w:rsid w:val="00F35826"/>
    <w:rsid w:val="00F55878"/>
    <w:rsid w:val="00F82983"/>
    <w:rsid w:val="00F9626F"/>
    <w:rsid w:val="00FA1BF7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272"/>
    <w:pPr>
      <w:spacing w:after="200" w:line="360" w:lineRule="auto"/>
      <w:ind w:left="720"/>
      <w:contextualSpacing/>
    </w:pPr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E711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108"/>
  </w:style>
  <w:style w:type="paragraph" w:styleId="Footer">
    <w:name w:val="footer"/>
    <w:basedOn w:val="Normal"/>
    <w:link w:val="FooterChar"/>
    <w:uiPriority w:val="99"/>
    <w:unhideWhenUsed/>
    <w:rsid w:val="00E711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EAFB-A446-4877-A3C9-69FE4BBC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Centers for Disease Control &amp; Prevention</dc:creator>
  <cp:lastModifiedBy>CDC User</cp:lastModifiedBy>
  <cp:revision>67</cp:revision>
  <cp:lastPrinted>2013-09-05T15:05:00Z</cp:lastPrinted>
  <dcterms:created xsi:type="dcterms:W3CDTF">2011-07-08T16:30:00Z</dcterms:created>
  <dcterms:modified xsi:type="dcterms:W3CDTF">2013-09-25T19:32:00Z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2019-04-26T01:58:13.4368593Z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